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4E" w:rsidRDefault="00E32A4E">
      <w:pPr>
        <w:pStyle w:val="BodyA"/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E32A4E" w:rsidRDefault="00382539">
      <w:pPr>
        <w:pStyle w:val="BodyA"/>
        <w:jc w:val="center"/>
        <w:rPr>
          <w:u w:val="single"/>
        </w:rPr>
      </w:pPr>
      <w:r>
        <w:rPr>
          <w:u w:val="single"/>
        </w:rPr>
        <w:t>Code of Ethics</w:t>
      </w:r>
    </w:p>
    <w:p w:rsidR="00E32A4E" w:rsidRDefault="00E32A4E">
      <w:pPr>
        <w:pStyle w:val="BodyA"/>
        <w:rPr>
          <w:u w:val="single"/>
        </w:rPr>
      </w:pPr>
    </w:p>
    <w:p w:rsidR="00E32A4E" w:rsidRDefault="00E32A4E">
      <w:pPr>
        <w:pStyle w:val="BodyA"/>
        <w:rPr>
          <w:u w:val="single"/>
        </w:rPr>
      </w:pPr>
    </w:p>
    <w:p w:rsidR="00E32A4E" w:rsidRDefault="00382539">
      <w:pPr>
        <w:pStyle w:val="BodyA"/>
        <w:rPr>
          <w:b/>
          <w:bCs/>
        </w:rPr>
      </w:pPr>
      <w:r>
        <w:rPr>
          <w:b/>
          <w:bCs/>
        </w:rPr>
        <w:t xml:space="preserve">The European Doula Network (EDN) was established in 2011 to connect doula </w:t>
      </w:r>
      <w:proofErr w:type="spellStart"/>
      <w:r>
        <w:rPr>
          <w:b/>
          <w:bCs/>
        </w:rPr>
        <w:t>organisations</w:t>
      </w:r>
      <w:proofErr w:type="spellEnd"/>
      <w:r>
        <w:rPr>
          <w:b/>
          <w:bCs/>
        </w:rPr>
        <w:t xml:space="preserve"> across Europe and share a common code of Ethics.  </w:t>
      </w:r>
    </w:p>
    <w:p w:rsidR="00E32A4E" w:rsidRDefault="00E32A4E">
      <w:pPr>
        <w:pStyle w:val="BodyA"/>
        <w:rPr>
          <w:b/>
          <w:bCs/>
        </w:rPr>
      </w:pPr>
    </w:p>
    <w:p w:rsidR="00E32A4E" w:rsidRDefault="00382539">
      <w:pPr>
        <w:pStyle w:val="BodyA"/>
        <w:rPr>
          <w:b/>
          <w:bCs/>
        </w:rPr>
      </w:pPr>
      <w:r>
        <w:rPr>
          <w:b/>
          <w:bCs/>
        </w:rPr>
        <w:t>Doulas support parents and families in their choices in pregnancy, childbirth and early pa</w:t>
      </w:r>
      <w:r>
        <w:rPr>
          <w:b/>
          <w:bCs/>
        </w:rPr>
        <w:t>r</w:t>
      </w:r>
      <w:r>
        <w:rPr>
          <w:b/>
          <w:bCs/>
        </w:rPr>
        <w:t xml:space="preserve">enting.  </w:t>
      </w:r>
    </w:p>
    <w:p w:rsidR="00E32A4E" w:rsidRDefault="00E32A4E">
      <w:pPr>
        <w:pStyle w:val="BodyA"/>
        <w:rPr>
          <w:u w:val="single"/>
        </w:rPr>
      </w:pPr>
    </w:p>
    <w:p w:rsidR="00E32A4E" w:rsidRDefault="00E32A4E">
      <w:pPr>
        <w:pStyle w:val="BodyA"/>
        <w:rPr>
          <w:u w:val="single"/>
        </w:rPr>
      </w:pPr>
    </w:p>
    <w:p w:rsidR="00E32A4E" w:rsidRDefault="00382539">
      <w:pPr>
        <w:pStyle w:val="BodyA"/>
        <w:rPr>
          <w:i/>
          <w:iCs/>
        </w:rPr>
      </w:pPr>
      <w:r>
        <w:rPr>
          <w:i/>
          <w:iCs/>
        </w:rPr>
        <w:t>A member association, training course [or friend] of the EDN agrees to the following definition of the role and ethics of a doula:</w:t>
      </w:r>
    </w:p>
    <w:p w:rsidR="00E32A4E" w:rsidRDefault="00E32A4E">
      <w:pPr>
        <w:pStyle w:val="BodyA"/>
      </w:pPr>
    </w:p>
    <w:p w:rsidR="00E32A4E" w:rsidRDefault="00382539">
      <w:pPr>
        <w:pStyle w:val="BodyA"/>
      </w:pPr>
      <w:r>
        <w:t>Doulas provide emotio</w:t>
      </w:r>
      <w:r>
        <w:t xml:space="preserve">nal and practical support to parents and families .  </w:t>
      </w:r>
    </w:p>
    <w:p w:rsidR="00E32A4E" w:rsidRDefault="00E32A4E">
      <w:pPr>
        <w:pStyle w:val="BodyA"/>
      </w:pPr>
    </w:p>
    <w:p w:rsidR="00E32A4E" w:rsidRDefault="00382539">
      <w:pPr>
        <w:pStyle w:val="BodyA"/>
      </w:pPr>
      <w:r>
        <w:t xml:space="preserve">Doulas do not perform clinical tasks, make medical diagnoses or give advice.  </w:t>
      </w:r>
    </w:p>
    <w:p w:rsidR="00E32A4E" w:rsidRDefault="00E32A4E">
      <w:pPr>
        <w:pStyle w:val="BodyA"/>
        <w:rPr>
          <w:b/>
          <w:bCs/>
        </w:rPr>
      </w:pPr>
    </w:p>
    <w:p w:rsidR="00E32A4E" w:rsidRDefault="00382539">
      <w:pPr>
        <w:pStyle w:val="BodyA"/>
      </w:pPr>
      <w:r>
        <w:t>Doulas support informed choice and informed consent, without directing parents</w:t>
      </w:r>
      <w:r>
        <w:rPr>
          <w:rFonts w:ascii="Arial Unicode MS" w:hAnsi="Helvetica"/>
        </w:rPr>
        <w:t>’</w:t>
      </w:r>
      <w:r>
        <w:rPr>
          <w:rFonts w:ascii="Arial Unicode MS" w:hAnsi="Helvetica"/>
        </w:rPr>
        <w:t xml:space="preserve"> </w:t>
      </w:r>
      <w:r>
        <w:t xml:space="preserve">decision-making.  </w:t>
      </w:r>
    </w:p>
    <w:p w:rsidR="00E32A4E" w:rsidRDefault="00E32A4E">
      <w:pPr>
        <w:pStyle w:val="BodyA"/>
      </w:pPr>
    </w:p>
    <w:p w:rsidR="00E32A4E" w:rsidRDefault="00382539">
      <w:pPr>
        <w:pStyle w:val="BodyA"/>
      </w:pPr>
      <w:r>
        <w:t>Doulas conduct themse</w:t>
      </w:r>
      <w:r>
        <w:t>lves with integrity and transparency with respect to their experience, skills, and boundaries.</w:t>
      </w:r>
    </w:p>
    <w:p w:rsidR="00E32A4E" w:rsidRDefault="00E32A4E">
      <w:pPr>
        <w:pStyle w:val="BodyA"/>
      </w:pPr>
    </w:p>
    <w:p w:rsidR="00E32A4E" w:rsidRDefault="00382539">
      <w:pPr>
        <w:pStyle w:val="BodyA"/>
      </w:pPr>
      <w:r>
        <w:t>Doulas respect the privacy of clients and hold in confidence all information obtained.</w:t>
      </w:r>
    </w:p>
    <w:p w:rsidR="00E32A4E" w:rsidRDefault="00E32A4E">
      <w:pPr>
        <w:pStyle w:val="BodyA"/>
      </w:pPr>
    </w:p>
    <w:p w:rsidR="00E32A4E" w:rsidRDefault="00382539">
      <w:pPr>
        <w:pStyle w:val="BodyA"/>
      </w:pPr>
      <w:r>
        <w:t>Doulas treat parents and families and all other professionals with respe</w:t>
      </w:r>
      <w:r>
        <w:t>ct and courtesy.</w:t>
      </w:r>
    </w:p>
    <w:p w:rsidR="00E32A4E" w:rsidRDefault="00E32A4E">
      <w:pPr>
        <w:pStyle w:val="BodyA"/>
      </w:pPr>
    </w:p>
    <w:p w:rsidR="00E32A4E" w:rsidRDefault="00382539">
      <w:pPr>
        <w:pStyle w:val="BodyA"/>
      </w:pPr>
      <w:r>
        <w:t>Doulas engage in continued personal and professional development.</w:t>
      </w:r>
    </w:p>
    <w:p w:rsidR="00E32A4E" w:rsidRDefault="00E32A4E">
      <w:pPr>
        <w:pStyle w:val="BodyA"/>
      </w:pPr>
    </w:p>
    <w:p w:rsidR="00E32A4E" w:rsidRDefault="00382539">
      <w:pPr>
        <w:pStyle w:val="BodyA"/>
      </w:pPr>
      <w:r>
        <w:t xml:space="preserve">Doulas contribute to local and wider communities.  </w:t>
      </w:r>
    </w:p>
    <w:p w:rsidR="00E32A4E" w:rsidRDefault="00E32A4E">
      <w:pPr>
        <w:pStyle w:val="BodyA"/>
      </w:pPr>
    </w:p>
    <w:p w:rsidR="00E32A4E" w:rsidRDefault="00382539">
      <w:pPr>
        <w:pStyle w:val="BodyA"/>
      </w:pPr>
      <w:r>
        <w:t>European Doula Network 2015.</w:t>
      </w:r>
    </w:p>
    <w:p w:rsidR="00E32A4E" w:rsidRDefault="00E32A4E">
      <w:pPr>
        <w:pStyle w:val="BodyA"/>
      </w:pPr>
    </w:p>
    <w:p w:rsidR="00E32A4E" w:rsidRDefault="00E32A4E">
      <w:pPr>
        <w:pStyle w:val="BodyA"/>
      </w:pPr>
    </w:p>
    <w:sectPr w:rsidR="00E32A4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39" w:rsidRDefault="00382539">
      <w:r>
        <w:separator/>
      </w:r>
    </w:p>
  </w:endnote>
  <w:endnote w:type="continuationSeparator" w:id="0">
    <w:p w:rsidR="00382539" w:rsidRDefault="003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4E" w:rsidRDefault="00E32A4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39" w:rsidRDefault="00382539">
      <w:r>
        <w:separator/>
      </w:r>
    </w:p>
  </w:footnote>
  <w:footnote w:type="continuationSeparator" w:id="0">
    <w:p w:rsidR="00382539" w:rsidRDefault="0038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4E" w:rsidRDefault="00E32A4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2A4E"/>
    <w:rsid w:val="002C5293"/>
    <w:rsid w:val="00382539"/>
    <w:rsid w:val="00E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Malua</dc:creator>
  <cp:lastModifiedBy>Malua</cp:lastModifiedBy>
  <cp:revision>2</cp:revision>
  <dcterms:created xsi:type="dcterms:W3CDTF">2015-10-18T08:50:00Z</dcterms:created>
  <dcterms:modified xsi:type="dcterms:W3CDTF">2015-10-18T08:50:00Z</dcterms:modified>
</cp:coreProperties>
</file>